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213D" w14:textId="542AFD8C" w:rsidR="005534CA" w:rsidRDefault="00E2570F" w:rsidP="00BC4C78">
      <w:pPr>
        <w:widowControl w:val="0"/>
        <w:autoSpaceDE w:val="0"/>
        <w:autoSpaceDN w:val="0"/>
        <w:adjustRightInd w:val="0"/>
        <w:spacing w:after="200"/>
        <w:ind w:left="720" w:hanging="720"/>
        <w:jc w:val="center"/>
        <w:rPr>
          <w:rFonts w:ascii="Helvetica Neue" w:hAnsi="Helvetica Neue" w:cs="Helvetica Neue"/>
          <w:color w:val="262626"/>
          <w:sz w:val="32"/>
          <w:szCs w:val="32"/>
        </w:rPr>
      </w:pPr>
      <w:r w:rsidRPr="008A196A">
        <w:rPr>
          <w:rFonts w:ascii="Helvetica Neue" w:hAnsi="Helvetica Neue" w:cs="Helvetica Neue"/>
          <w:color w:val="262626"/>
          <w:sz w:val="36"/>
          <w:szCs w:val="36"/>
        </w:rPr>
        <w:t>PRESS RELEASE</w:t>
      </w:r>
      <w:r w:rsidR="00295B8B">
        <w:rPr>
          <w:rFonts w:ascii="Helvetica Neue" w:hAnsi="Helvetica Neue" w:cs="Helvetica Neue"/>
          <w:color w:val="262626"/>
          <w:sz w:val="28"/>
          <w:szCs w:val="28"/>
        </w:rPr>
        <w:t xml:space="preserve">  </w:t>
      </w:r>
      <w:r w:rsidRPr="008A196A">
        <w:rPr>
          <w:rFonts w:ascii="Helvetica Neue" w:hAnsi="Helvetica Neue" w:cs="Helvetica Neue"/>
          <w:color w:val="262626"/>
          <w:sz w:val="32"/>
          <w:szCs w:val="32"/>
        </w:rPr>
        <w:t>The Film Society of Summit</w:t>
      </w:r>
    </w:p>
    <w:p w14:paraId="369AF564" w14:textId="3AABE1B3" w:rsidR="006F5860" w:rsidRDefault="003668FF" w:rsidP="00303F51">
      <w:pPr>
        <w:widowControl w:val="0"/>
        <w:autoSpaceDE w:val="0"/>
        <w:autoSpaceDN w:val="0"/>
        <w:adjustRightInd w:val="0"/>
        <w:spacing w:after="200"/>
        <w:jc w:val="center"/>
        <w:rPr>
          <w:rFonts w:asciiTheme="majorHAnsi" w:hAnsiTheme="majorHAnsi" w:cs="Times New Roman"/>
          <w:b/>
          <w:color w:val="262626"/>
          <w:sz w:val="32"/>
          <w:szCs w:val="32"/>
        </w:rPr>
      </w:pPr>
      <w:r>
        <w:rPr>
          <w:rFonts w:asciiTheme="majorHAnsi" w:hAnsiTheme="majorHAnsi" w:cs="Times New Roman"/>
          <w:b/>
          <w:color w:val="262626"/>
          <w:sz w:val="32"/>
          <w:szCs w:val="32"/>
        </w:rPr>
        <w:t>[INSERT POSTER ART AND LOGOS IF NEEDED]</w:t>
      </w:r>
    </w:p>
    <w:p w14:paraId="717EE63B" w14:textId="77777777" w:rsidR="00183D72" w:rsidRDefault="00183D72" w:rsidP="005D3CD5">
      <w:pPr>
        <w:jc w:val="center"/>
        <w:rPr>
          <w:rFonts w:asciiTheme="majorHAnsi" w:hAnsiTheme="majorHAnsi" w:cs="Times New Roman"/>
          <w:b/>
          <w:color w:val="262626"/>
          <w:sz w:val="32"/>
          <w:szCs w:val="32"/>
        </w:rPr>
      </w:pPr>
    </w:p>
    <w:p w14:paraId="5A45B07C" w14:textId="11DFD395" w:rsidR="006F5860" w:rsidRPr="005D3CD5" w:rsidRDefault="003668FF" w:rsidP="00E358A8">
      <w:pPr>
        <w:jc w:val="center"/>
        <w:rPr>
          <w:rFonts w:ascii="Times New Roman" w:eastAsia="Times New Roman" w:hAnsi="Times New Roman" w:cs="Times New Roman"/>
        </w:rPr>
      </w:pPr>
      <w:r>
        <w:rPr>
          <w:rFonts w:asciiTheme="majorHAnsi" w:hAnsiTheme="majorHAnsi" w:cs="Times New Roman"/>
          <w:b/>
          <w:color w:val="262626"/>
          <w:sz w:val="32"/>
          <w:szCs w:val="32"/>
        </w:rPr>
        <w:t>Panelists to Explore Social Protest and Change</w:t>
      </w:r>
      <w:r w:rsidR="00415936">
        <w:rPr>
          <w:rFonts w:asciiTheme="majorHAnsi" w:hAnsiTheme="majorHAnsi" w:cs="Times New Roman"/>
          <w:b/>
          <w:color w:val="262626"/>
          <w:sz w:val="32"/>
          <w:szCs w:val="32"/>
        </w:rPr>
        <w:t>, 100 Years Ago and Today</w:t>
      </w:r>
    </w:p>
    <w:p w14:paraId="461FA11C" w14:textId="77777777" w:rsidR="004930F3" w:rsidRDefault="004930F3" w:rsidP="004930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66FB0A" w14:textId="3D0BFF31" w:rsidR="003668FF" w:rsidRDefault="003668FF" w:rsidP="00903D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August 18</w:t>
      </w:r>
      <w:r w:rsidR="00EF2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0036FD" w:rsidRPr="002C5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EF2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3616C" w:rsidRPr="002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On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Tuesday, August 25</w:t>
      </w:r>
      <w:r w:rsidR="00184850" w:rsidRPr="002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16C" w:rsidRPr="002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616C" w:rsidRPr="002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pm, </w:t>
      </w:r>
      <w:r w:rsidR="00694033" w:rsidRPr="002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A3616C" w:rsidRPr="002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Film Society of Summit </w:t>
      </w:r>
      <w:r w:rsidR="0041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the Summit College Club</w:t>
      </w:r>
      <w:r w:rsidR="00F37A76">
        <w:rPr>
          <w:rFonts w:ascii="Times New Roman" w:hAnsi="Times New Roman" w:cs="Times New Roman"/>
          <w:color w:val="000000" w:themeColor="text1"/>
          <w:sz w:val="28"/>
          <w:szCs w:val="28"/>
        </w:rPr>
        <w:t>/AAUW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</w:t>
      </w:r>
      <w:r w:rsidR="00415936">
        <w:rPr>
          <w:rFonts w:ascii="Times New Roman" w:hAnsi="Times New Roman" w:cs="Times New Roman"/>
          <w:color w:val="000000" w:themeColor="text1"/>
          <w:sz w:val="28"/>
          <w:szCs w:val="28"/>
        </w:rPr>
        <w:t>co-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host a virtual discussion of the 2004 movie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Iron Jawed Angels,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comparing the social protest strategies of American suffragettes with those of today’s protests for racial equality. The program</w:t>
      </w:r>
      <w:r w:rsidR="0041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593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Then and Now: 100 Years of Social Protest and Change,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being offered in celebration of the 100</w:t>
      </w:r>
      <w:r w:rsidRPr="003668F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anniversary of the passage of the 19</w:t>
      </w:r>
      <w:r w:rsidRPr="003668F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Amendment, which gave women the right to vote. </w:t>
      </w:r>
    </w:p>
    <w:p w14:paraId="22FAAF8C" w14:textId="77777777" w:rsidR="003668FF" w:rsidRDefault="003668FF" w:rsidP="00903D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4D0258" w14:textId="3F61618B" w:rsidR="003668FF" w:rsidRDefault="003668FF" w:rsidP="00903D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Panelists include Wendy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Donat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Summit High School AP History teacher; Lauretta Farrell, D.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Litt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Executive Director of the Kean University Human Rights Institute; and Chelsea Leon, a student leader</w:t>
      </w:r>
      <w:r w:rsidR="0041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founder of </w:t>
      </w:r>
      <w:r w:rsidR="003908A4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41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local chapter of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National Council of Negro Women,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="000C5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active volunteer and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change advocate</w:t>
      </w:r>
      <w:r w:rsidR="0041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Kean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The discussion will be moderated by Lisa Reznik of the Film Society of Summit and Karen Kaplan of Summit College Club. </w:t>
      </w:r>
    </w:p>
    <w:p w14:paraId="23A1ABFE" w14:textId="77777777" w:rsidR="003668FF" w:rsidRDefault="003668FF" w:rsidP="00903D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BE541" w14:textId="5E484020" w:rsidR="00C96E65" w:rsidRPr="00415936" w:rsidRDefault="003668FF" w:rsidP="004930F3">
      <w:pPr>
        <w:rPr>
          <w:rFonts w:ascii="Times New Roman" w:eastAsia="Times New Roman" w:hAnsi="Times New Roman" w:cs="Times New Roman"/>
          <w:color w:val="262626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“With </w:t>
      </w:r>
      <w:r w:rsidR="00415936">
        <w:rPr>
          <w:rFonts w:ascii="Times New Roman" w:hAnsi="Times New Roman" w:cs="Times New Roman"/>
          <w:color w:val="000000" w:themeColor="text1"/>
          <w:sz w:val="28"/>
          <w:szCs w:val="28"/>
        </w:rPr>
        <w:t>protests happening across the country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right now</w:t>
      </w:r>
      <w:r w:rsidR="0041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there’s incredible relevance in the story of these brave women, a century ago,” said Ms. Kaplan. “Our discussion will not only focus on history, but what </w:t>
      </w:r>
      <w:r w:rsidR="000C5BE0">
        <w:rPr>
          <w:rFonts w:ascii="Times New Roman" w:hAnsi="Times New Roman" w:cs="Times New Roman"/>
          <w:color w:val="000000" w:themeColor="text1"/>
          <w:sz w:val="28"/>
          <w:szCs w:val="28"/>
        </w:rPr>
        <w:t>the suffragists</w:t>
      </w:r>
      <w:r w:rsidR="0041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offer for the current moment.” </w:t>
      </w:r>
      <w:r w:rsidR="00F3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Summit College Club, a branch of the American Association of University Women (AAUW) promotes equity for women and girls through education, research, and advocacy. </w:t>
      </w:r>
    </w:p>
    <w:p w14:paraId="2394C35B" w14:textId="77777777" w:rsidR="00415936" w:rsidRPr="005131D5" w:rsidRDefault="00415936" w:rsidP="004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1D3241" w14:textId="3040AA53" w:rsidR="000C5BE0" w:rsidRPr="001F0564" w:rsidRDefault="000C5BE0" w:rsidP="004930F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Ms. Reznik</w:t>
      </w:r>
      <w:r w:rsidR="003908A4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founder of The Summit Film Society,</w:t>
      </w: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noted that film has always been a powerful tool for teaching history and influencing public thought. “Most FSS discussions focus on </w:t>
      </w:r>
      <w:r w:rsidR="008215CA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new independent films. </w:t>
      </w:r>
      <w:r w:rsidR="00ED7C52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For this program</w:t>
      </w: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we’</w:t>
      </w:r>
      <w:r w:rsidR="00ED7C52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</w:t>
      </w: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 </w:t>
      </w:r>
      <w:r w:rsidR="00ED7C52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selected </w:t>
      </w: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 more commercial film </w:t>
      </w:r>
      <w:r w:rsidR="00ED7C52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that’s appropriate </w:t>
      </w: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to </w:t>
      </w:r>
      <w:r w:rsidR="00ED7C52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compare</w:t>
      </w: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7C52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issues </w:t>
      </w:r>
      <w:r w:rsidR="00ED7C52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we’re facing today </w:t>
      </w: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 </w:t>
      </w:r>
      <w:r w:rsidR="00ED7C52"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how we</w:t>
      </w:r>
      <w:r w:rsidRPr="001F0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can learn from the past.” </w:t>
      </w:r>
    </w:p>
    <w:p w14:paraId="6AB2EF63" w14:textId="77777777" w:rsidR="000C5BE0" w:rsidRDefault="000C5BE0" w:rsidP="004930F3">
      <w:pP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14:paraId="2F08DAC8" w14:textId="15E7EC2A" w:rsidR="000C5BE0" w:rsidRPr="000C5BE0" w:rsidRDefault="000C5BE0" w:rsidP="000C5BE0">
      <w:pP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shd w:val="clear" w:color="auto" w:fill="FFFFFF"/>
        </w:rPr>
        <w:t xml:space="preserve">Iron Jawed Angels </w:t>
      </w:r>
      <w:r w:rsidRPr="000C5BE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stars Hilary Swank as suffragist leader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0C5BE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Alice Paul, Frances O’Connor as activist Lucy Burns,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0C5BE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Julia Ormond as Inez </w:t>
      </w:r>
      <w:proofErr w:type="spellStart"/>
      <w:r w:rsidRPr="000C5BE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Milholland</w:t>
      </w:r>
      <w:proofErr w:type="spellEnd"/>
      <w:r w:rsidRPr="000C5BE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, and Anjelica</w:t>
      </w:r>
    </w:p>
    <w:p w14:paraId="280EBA24" w14:textId="7D70B698" w:rsidR="00741014" w:rsidRPr="005131D5" w:rsidRDefault="000C5BE0" w:rsidP="000C5BE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5BE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Huston as Carrie Chapman Catt.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 film can be viewed on HBO (available through Amazon Prime), Netflix, or on DVD through a local library</w:t>
      </w:r>
      <w:r w:rsidR="00DC49F1" w:rsidRPr="00DC49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B8A4475" w14:textId="44516DFE" w:rsidR="003675CF" w:rsidRDefault="003675CF" w:rsidP="003369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51966E" w14:textId="5FA35F62" w:rsidR="0051550C" w:rsidRPr="0051550C" w:rsidRDefault="00FA00AC" w:rsidP="0051550C">
      <w:pPr>
        <w:rPr>
          <w:rFonts w:ascii="Times New Roman" w:eastAsia="Times New Roman" w:hAnsi="Times New Roman" w:cs="Times New Roman"/>
        </w:rPr>
      </w:pPr>
      <w:r w:rsidRPr="005131D5">
        <w:rPr>
          <w:rFonts w:ascii="Times New Roman" w:hAnsi="Times New Roman"/>
          <w:color w:val="000000" w:themeColor="text1"/>
          <w:sz w:val="28"/>
          <w:szCs w:val="28"/>
        </w:rPr>
        <w:t xml:space="preserve">The </w:t>
      </w:r>
      <w:r w:rsidR="000C5BE0">
        <w:rPr>
          <w:rFonts w:ascii="Times New Roman" w:hAnsi="Times New Roman"/>
          <w:color w:val="000000" w:themeColor="text1"/>
          <w:sz w:val="28"/>
          <w:szCs w:val="28"/>
        </w:rPr>
        <w:t xml:space="preserve">panel discussion is free to join on Zoom: </w:t>
      </w:r>
      <w:r w:rsidR="009F4758" w:rsidRPr="005131D5">
        <w:rPr>
          <w:rFonts w:ascii="Times New Roman" w:hAnsi="Times New Roman"/>
          <w:b/>
          <w:bCs/>
          <w:color w:val="000000"/>
          <w:sz w:val="28"/>
          <w:szCs w:val="28"/>
        </w:rPr>
        <w:t>Link to join the</w:t>
      </w:r>
      <w:r w:rsidR="00FD41FE">
        <w:rPr>
          <w:rFonts w:ascii="Times New Roman" w:hAnsi="Times New Roman"/>
          <w:b/>
          <w:bCs/>
          <w:color w:val="000000"/>
          <w:sz w:val="28"/>
          <w:szCs w:val="28"/>
        </w:rPr>
        <w:t xml:space="preserve"> Zoom </w:t>
      </w:r>
      <w:r w:rsidR="00FD41FE" w:rsidRPr="005131D5">
        <w:rPr>
          <w:rFonts w:ascii="Times New Roman" w:hAnsi="Times New Roman"/>
          <w:b/>
          <w:bCs/>
          <w:color w:val="000000"/>
          <w:sz w:val="28"/>
          <w:szCs w:val="28"/>
        </w:rPr>
        <w:t>Webinar: </w:t>
      </w:r>
      <w:r w:rsidR="0051550C" w:rsidRPr="0051550C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</w:rPr>
        <w:t xml:space="preserve"> </w:t>
      </w:r>
    </w:p>
    <w:p w14:paraId="2F4DBEEF" w14:textId="32246360" w:rsidR="009F4758" w:rsidRPr="005131D5" w:rsidRDefault="00FD41FE" w:rsidP="009F4758">
      <w:pPr>
        <w:pStyle w:val="NormalWeb"/>
        <w:spacing w:before="0" w:beforeAutospacing="0" w:after="0" w:afterAutospacing="0"/>
        <w:textAlignment w:val="baseline"/>
        <w:rPr>
          <w:rFonts w:ascii="Times New Roman" w:hAnsi="Times New Roman"/>
          <w:color w:val="606060"/>
          <w:sz w:val="28"/>
          <w:szCs w:val="28"/>
        </w:rPr>
      </w:pPr>
      <w:r w:rsidRPr="005131D5">
        <w:rPr>
          <w:rFonts w:ascii="Times New Roman" w:hAnsi="Times New Roman"/>
          <w:color w:val="606060"/>
          <w:sz w:val="28"/>
          <w:szCs w:val="28"/>
        </w:rPr>
        <w:t xml:space="preserve"> </w:t>
      </w:r>
    </w:p>
    <w:p w14:paraId="3BB58209" w14:textId="198F185B" w:rsidR="008C6447" w:rsidRPr="0051550C" w:rsidRDefault="004E73EC" w:rsidP="0051550C">
      <w:pPr>
        <w:pStyle w:val="NormalWeb"/>
        <w:spacing w:before="0" w:beforeAutospacing="0" w:after="0" w:afterAutospacing="0"/>
        <w:textAlignment w:val="baseline"/>
        <w:rPr>
          <w:rFonts w:ascii="Times New Roman" w:hAnsi="Times New Roman"/>
          <w:color w:val="606060"/>
          <w:sz w:val="28"/>
          <w:szCs w:val="28"/>
        </w:rPr>
      </w:pPr>
      <w:r w:rsidRPr="005131D5">
        <w:rPr>
          <w:rFonts w:ascii="Times New Roman" w:hAnsi="Times New Roman"/>
          <w:color w:val="000000" w:themeColor="text1"/>
          <w:sz w:val="28"/>
          <w:szCs w:val="28"/>
        </w:rPr>
        <w:t>Please direct any question</w:t>
      </w:r>
      <w:r w:rsidR="00EC1ED2" w:rsidRPr="005131D5">
        <w:rPr>
          <w:rFonts w:ascii="Times New Roman" w:hAnsi="Times New Roman"/>
          <w:color w:val="000000" w:themeColor="text1"/>
          <w:sz w:val="28"/>
          <w:szCs w:val="28"/>
        </w:rPr>
        <w:t>s to The Film Society of Summit,</w:t>
      </w:r>
      <w:r w:rsidRPr="00513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F34210" w:rsidRPr="005131D5">
          <w:rPr>
            <w:rStyle w:val="Hyperlink"/>
            <w:rFonts w:ascii="Times New Roman" w:hAnsi="Times New Roman"/>
            <w:sz w:val="28"/>
            <w:szCs w:val="28"/>
          </w:rPr>
          <w:t>summitfilm@gmail.com</w:t>
        </w:r>
      </w:hyperlink>
      <w:r w:rsidR="00F34210" w:rsidRPr="005131D5">
        <w:rPr>
          <w:rFonts w:ascii="Times New Roman" w:hAnsi="Times New Roman"/>
          <w:color w:val="000000" w:themeColor="text1"/>
          <w:sz w:val="28"/>
          <w:szCs w:val="28"/>
        </w:rPr>
        <w:t xml:space="preserve"> or </w:t>
      </w:r>
      <w:r w:rsidR="00D47D8D" w:rsidRPr="005131D5">
        <w:rPr>
          <w:rFonts w:ascii="Times New Roman" w:hAnsi="Times New Roman"/>
          <w:color w:val="000000" w:themeColor="text1"/>
          <w:sz w:val="28"/>
          <w:szCs w:val="28"/>
        </w:rPr>
        <w:t>(973)885-1</w:t>
      </w:r>
      <w:r w:rsidR="00317C91" w:rsidRPr="005131D5">
        <w:rPr>
          <w:rFonts w:ascii="Times New Roman" w:hAnsi="Times New Roman"/>
          <w:color w:val="000000" w:themeColor="text1"/>
          <w:sz w:val="28"/>
          <w:szCs w:val="28"/>
        </w:rPr>
        <w:t xml:space="preserve">985. </w:t>
      </w:r>
    </w:p>
    <w:p w14:paraId="6FC6B477" w14:textId="7DAA21E1" w:rsidR="00AB44BB" w:rsidRPr="005131D5" w:rsidRDefault="00AB44BB" w:rsidP="00B16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B44BB" w:rsidRPr="005131D5" w:rsidSect="00FE6223">
      <w:pgSz w:w="12240" w:h="15840"/>
      <w:pgMar w:top="792" w:right="1152" w:bottom="79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3"/>
    <w:rsid w:val="000036FD"/>
    <w:rsid w:val="00005813"/>
    <w:rsid w:val="00010ED6"/>
    <w:rsid w:val="00020B9B"/>
    <w:rsid w:val="00023EC5"/>
    <w:rsid w:val="0002703B"/>
    <w:rsid w:val="0003172E"/>
    <w:rsid w:val="00043CF1"/>
    <w:rsid w:val="00046BA1"/>
    <w:rsid w:val="00062581"/>
    <w:rsid w:val="00064FE0"/>
    <w:rsid w:val="000666DD"/>
    <w:rsid w:val="000703BD"/>
    <w:rsid w:val="00076316"/>
    <w:rsid w:val="00086F2B"/>
    <w:rsid w:val="000879E0"/>
    <w:rsid w:val="000907BA"/>
    <w:rsid w:val="00091498"/>
    <w:rsid w:val="00092277"/>
    <w:rsid w:val="00092B73"/>
    <w:rsid w:val="000943BB"/>
    <w:rsid w:val="000A25EA"/>
    <w:rsid w:val="000A38B4"/>
    <w:rsid w:val="000A4952"/>
    <w:rsid w:val="000A49D8"/>
    <w:rsid w:val="000B0725"/>
    <w:rsid w:val="000B21AF"/>
    <w:rsid w:val="000C1868"/>
    <w:rsid w:val="000C31E5"/>
    <w:rsid w:val="000C5BE0"/>
    <w:rsid w:val="000C5D01"/>
    <w:rsid w:val="000C5E95"/>
    <w:rsid w:val="000E3987"/>
    <w:rsid w:val="000E5CBC"/>
    <w:rsid w:val="000E64F4"/>
    <w:rsid w:val="000E671E"/>
    <w:rsid w:val="000F0D9A"/>
    <w:rsid w:val="000F4E9B"/>
    <w:rsid w:val="000F4F05"/>
    <w:rsid w:val="00103ACD"/>
    <w:rsid w:val="00104B72"/>
    <w:rsid w:val="0010566F"/>
    <w:rsid w:val="00107BAB"/>
    <w:rsid w:val="00116571"/>
    <w:rsid w:val="00120F3A"/>
    <w:rsid w:val="0012332C"/>
    <w:rsid w:val="0012341A"/>
    <w:rsid w:val="00123A7A"/>
    <w:rsid w:val="00125104"/>
    <w:rsid w:val="001279CC"/>
    <w:rsid w:val="001329F1"/>
    <w:rsid w:val="00133185"/>
    <w:rsid w:val="001367CC"/>
    <w:rsid w:val="00140C91"/>
    <w:rsid w:val="001415AF"/>
    <w:rsid w:val="00144317"/>
    <w:rsid w:val="00150400"/>
    <w:rsid w:val="001508E9"/>
    <w:rsid w:val="0015195A"/>
    <w:rsid w:val="001627C4"/>
    <w:rsid w:val="00166641"/>
    <w:rsid w:val="00167EA1"/>
    <w:rsid w:val="00176663"/>
    <w:rsid w:val="0018184F"/>
    <w:rsid w:val="00183D72"/>
    <w:rsid w:val="00183FD2"/>
    <w:rsid w:val="00184850"/>
    <w:rsid w:val="00184E11"/>
    <w:rsid w:val="00185D21"/>
    <w:rsid w:val="00186833"/>
    <w:rsid w:val="001969B4"/>
    <w:rsid w:val="00196E4D"/>
    <w:rsid w:val="001A3A48"/>
    <w:rsid w:val="001A3EA2"/>
    <w:rsid w:val="001A424B"/>
    <w:rsid w:val="001A4A02"/>
    <w:rsid w:val="001A4D9A"/>
    <w:rsid w:val="001A5E58"/>
    <w:rsid w:val="001A65ED"/>
    <w:rsid w:val="001A7A80"/>
    <w:rsid w:val="001B0606"/>
    <w:rsid w:val="001B0757"/>
    <w:rsid w:val="001B5A77"/>
    <w:rsid w:val="001C4911"/>
    <w:rsid w:val="001D1DF0"/>
    <w:rsid w:val="001E72DE"/>
    <w:rsid w:val="001F0564"/>
    <w:rsid w:val="001F2CCE"/>
    <w:rsid w:val="001F5BA9"/>
    <w:rsid w:val="001F6DB9"/>
    <w:rsid w:val="00202F12"/>
    <w:rsid w:val="00205BA2"/>
    <w:rsid w:val="00206D1D"/>
    <w:rsid w:val="00206D46"/>
    <w:rsid w:val="0021177C"/>
    <w:rsid w:val="002126CE"/>
    <w:rsid w:val="00217156"/>
    <w:rsid w:val="00217E32"/>
    <w:rsid w:val="00225F69"/>
    <w:rsid w:val="00227720"/>
    <w:rsid w:val="0023095A"/>
    <w:rsid w:val="00234C7D"/>
    <w:rsid w:val="00235F86"/>
    <w:rsid w:val="0024046D"/>
    <w:rsid w:val="0024719C"/>
    <w:rsid w:val="00250B53"/>
    <w:rsid w:val="00256003"/>
    <w:rsid w:val="00264256"/>
    <w:rsid w:val="00265581"/>
    <w:rsid w:val="002670B5"/>
    <w:rsid w:val="00272104"/>
    <w:rsid w:val="00274F7A"/>
    <w:rsid w:val="00282724"/>
    <w:rsid w:val="00293E6D"/>
    <w:rsid w:val="00295B8B"/>
    <w:rsid w:val="002A2666"/>
    <w:rsid w:val="002B2DC3"/>
    <w:rsid w:val="002B7C9F"/>
    <w:rsid w:val="002C4C0C"/>
    <w:rsid w:val="002C5E01"/>
    <w:rsid w:val="002D1D46"/>
    <w:rsid w:val="002D23A7"/>
    <w:rsid w:val="002D4F18"/>
    <w:rsid w:val="002E0D4B"/>
    <w:rsid w:val="002E300C"/>
    <w:rsid w:val="002E43C1"/>
    <w:rsid w:val="002E5ACE"/>
    <w:rsid w:val="002F6F12"/>
    <w:rsid w:val="003001DA"/>
    <w:rsid w:val="00302738"/>
    <w:rsid w:val="00303752"/>
    <w:rsid w:val="00303E08"/>
    <w:rsid w:val="00303F51"/>
    <w:rsid w:val="00304664"/>
    <w:rsid w:val="003060B7"/>
    <w:rsid w:val="00312759"/>
    <w:rsid w:val="003154EF"/>
    <w:rsid w:val="00316A04"/>
    <w:rsid w:val="00317C91"/>
    <w:rsid w:val="00330077"/>
    <w:rsid w:val="003305C5"/>
    <w:rsid w:val="00333411"/>
    <w:rsid w:val="003369A5"/>
    <w:rsid w:val="0034370E"/>
    <w:rsid w:val="003517C4"/>
    <w:rsid w:val="0035507A"/>
    <w:rsid w:val="003561D0"/>
    <w:rsid w:val="003571B6"/>
    <w:rsid w:val="0036479B"/>
    <w:rsid w:val="003668FF"/>
    <w:rsid w:val="003675CF"/>
    <w:rsid w:val="003732AD"/>
    <w:rsid w:val="00377608"/>
    <w:rsid w:val="003808EC"/>
    <w:rsid w:val="003809AF"/>
    <w:rsid w:val="00385851"/>
    <w:rsid w:val="00386450"/>
    <w:rsid w:val="003908A4"/>
    <w:rsid w:val="003926EF"/>
    <w:rsid w:val="003A0583"/>
    <w:rsid w:val="003A414D"/>
    <w:rsid w:val="003A76A0"/>
    <w:rsid w:val="003B4CBB"/>
    <w:rsid w:val="003C0ADD"/>
    <w:rsid w:val="003C224C"/>
    <w:rsid w:val="003C3AC9"/>
    <w:rsid w:val="003C613B"/>
    <w:rsid w:val="003C74D6"/>
    <w:rsid w:val="003D30F3"/>
    <w:rsid w:val="003D696B"/>
    <w:rsid w:val="003D7443"/>
    <w:rsid w:val="003E09DF"/>
    <w:rsid w:val="003F3DF0"/>
    <w:rsid w:val="003F4957"/>
    <w:rsid w:val="003F4B90"/>
    <w:rsid w:val="00401326"/>
    <w:rsid w:val="00402D9F"/>
    <w:rsid w:val="004050F9"/>
    <w:rsid w:val="00411EDC"/>
    <w:rsid w:val="00415936"/>
    <w:rsid w:val="00421E8F"/>
    <w:rsid w:val="00422417"/>
    <w:rsid w:val="0042400E"/>
    <w:rsid w:val="00427F33"/>
    <w:rsid w:val="00430EE9"/>
    <w:rsid w:val="00431EDC"/>
    <w:rsid w:val="00437078"/>
    <w:rsid w:val="0045166E"/>
    <w:rsid w:val="00454F59"/>
    <w:rsid w:val="00457FEB"/>
    <w:rsid w:val="004609C4"/>
    <w:rsid w:val="004657E1"/>
    <w:rsid w:val="0046636A"/>
    <w:rsid w:val="0046693C"/>
    <w:rsid w:val="00467DA6"/>
    <w:rsid w:val="00473EA9"/>
    <w:rsid w:val="00486F35"/>
    <w:rsid w:val="004878FF"/>
    <w:rsid w:val="004930F3"/>
    <w:rsid w:val="00497A27"/>
    <w:rsid w:val="004A01AA"/>
    <w:rsid w:val="004B7ABD"/>
    <w:rsid w:val="004C1D14"/>
    <w:rsid w:val="004C5209"/>
    <w:rsid w:val="004C56C2"/>
    <w:rsid w:val="004C6B6C"/>
    <w:rsid w:val="004C7DCC"/>
    <w:rsid w:val="004D0266"/>
    <w:rsid w:val="004E693F"/>
    <w:rsid w:val="004E73EC"/>
    <w:rsid w:val="004F025A"/>
    <w:rsid w:val="004F6085"/>
    <w:rsid w:val="00505504"/>
    <w:rsid w:val="00506145"/>
    <w:rsid w:val="005129AC"/>
    <w:rsid w:val="00512D0C"/>
    <w:rsid w:val="005131D5"/>
    <w:rsid w:val="0051550C"/>
    <w:rsid w:val="005164A3"/>
    <w:rsid w:val="00517B20"/>
    <w:rsid w:val="00517CD4"/>
    <w:rsid w:val="00532207"/>
    <w:rsid w:val="00536C2A"/>
    <w:rsid w:val="005451CB"/>
    <w:rsid w:val="0054582C"/>
    <w:rsid w:val="0054619F"/>
    <w:rsid w:val="005534CA"/>
    <w:rsid w:val="00557034"/>
    <w:rsid w:val="005578FE"/>
    <w:rsid w:val="0056305E"/>
    <w:rsid w:val="00565BF4"/>
    <w:rsid w:val="00570707"/>
    <w:rsid w:val="005711C5"/>
    <w:rsid w:val="005721AF"/>
    <w:rsid w:val="00573192"/>
    <w:rsid w:val="00575B76"/>
    <w:rsid w:val="005761BC"/>
    <w:rsid w:val="005A2692"/>
    <w:rsid w:val="005A32D6"/>
    <w:rsid w:val="005A3F70"/>
    <w:rsid w:val="005A7297"/>
    <w:rsid w:val="005B1A36"/>
    <w:rsid w:val="005B70E4"/>
    <w:rsid w:val="005B79DA"/>
    <w:rsid w:val="005C1768"/>
    <w:rsid w:val="005D3B19"/>
    <w:rsid w:val="005D3CD5"/>
    <w:rsid w:val="005E1790"/>
    <w:rsid w:val="005F453B"/>
    <w:rsid w:val="005F7539"/>
    <w:rsid w:val="0060045F"/>
    <w:rsid w:val="00603A68"/>
    <w:rsid w:val="00616720"/>
    <w:rsid w:val="00630D2F"/>
    <w:rsid w:val="00633C37"/>
    <w:rsid w:val="006403EB"/>
    <w:rsid w:val="00644AFE"/>
    <w:rsid w:val="006471F3"/>
    <w:rsid w:val="0065423C"/>
    <w:rsid w:val="006554D8"/>
    <w:rsid w:val="00665E86"/>
    <w:rsid w:val="006677CA"/>
    <w:rsid w:val="00670EC3"/>
    <w:rsid w:val="00672559"/>
    <w:rsid w:val="00672688"/>
    <w:rsid w:val="0067473E"/>
    <w:rsid w:val="00676150"/>
    <w:rsid w:val="006868BF"/>
    <w:rsid w:val="0069289D"/>
    <w:rsid w:val="00694033"/>
    <w:rsid w:val="00697E8B"/>
    <w:rsid w:val="006A0EF3"/>
    <w:rsid w:val="006A1BB4"/>
    <w:rsid w:val="006A310B"/>
    <w:rsid w:val="006A7C2E"/>
    <w:rsid w:val="006B45EE"/>
    <w:rsid w:val="006D38AA"/>
    <w:rsid w:val="006D40AE"/>
    <w:rsid w:val="006D5A54"/>
    <w:rsid w:val="006D74DD"/>
    <w:rsid w:val="006F3C6B"/>
    <w:rsid w:val="006F5860"/>
    <w:rsid w:val="006F616E"/>
    <w:rsid w:val="006F7B0D"/>
    <w:rsid w:val="007014C3"/>
    <w:rsid w:val="00706539"/>
    <w:rsid w:val="0071331F"/>
    <w:rsid w:val="0071471D"/>
    <w:rsid w:val="00720EA3"/>
    <w:rsid w:val="007219A8"/>
    <w:rsid w:val="00730AFF"/>
    <w:rsid w:val="00731B6B"/>
    <w:rsid w:val="00736353"/>
    <w:rsid w:val="00737B55"/>
    <w:rsid w:val="00741014"/>
    <w:rsid w:val="00742EF3"/>
    <w:rsid w:val="007463EB"/>
    <w:rsid w:val="0075528D"/>
    <w:rsid w:val="00760871"/>
    <w:rsid w:val="00762619"/>
    <w:rsid w:val="00773573"/>
    <w:rsid w:val="007752C2"/>
    <w:rsid w:val="00776E63"/>
    <w:rsid w:val="007826CA"/>
    <w:rsid w:val="00786DCE"/>
    <w:rsid w:val="00787618"/>
    <w:rsid w:val="00787DF5"/>
    <w:rsid w:val="00790598"/>
    <w:rsid w:val="00794796"/>
    <w:rsid w:val="007963D0"/>
    <w:rsid w:val="00796FF6"/>
    <w:rsid w:val="00797CE4"/>
    <w:rsid w:val="007A0D4E"/>
    <w:rsid w:val="007B2C59"/>
    <w:rsid w:val="007B52DB"/>
    <w:rsid w:val="007C0B24"/>
    <w:rsid w:val="007C19AC"/>
    <w:rsid w:val="007C1A7A"/>
    <w:rsid w:val="007C2785"/>
    <w:rsid w:val="007E1719"/>
    <w:rsid w:val="007E196A"/>
    <w:rsid w:val="007E33D1"/>
    <w:rsid w:val="007E42C1"/>
    <w:rsid w:val="007E4AFA"/>
    <w:rsid w:val="007F1DF2"/>
    <w:rsid w:val="008009DA"/>
    <w:rsid w:val="00804C05"/>
    <w:rsid w:val="0080587D"/>
    <w:rsid w:val="00806CEF"/>
    <w:rsid w:val="008215CA"/>
    <w:rsid w:val="00823D20"/>
    <w:rsid w:val="0082557A"/>
    <w:rsid w:val="00834654"/>
    <w:rsid w:val="008448C9"/>
    <w:rsid w:val="0084554E"/>
    <w:rsid w:val="00850A34"/>
    <w:rsid w:val="00851AD7"/>
    <w:rsid w:val="00851C76"/>
    <w:rsid w:val="00855BE9"/>
    <w:rsid w:val="00855C07"/>
    <w:rsid w:val="0085681F"/>
    <w:rsid w:val="00860905"/>
    <w:rsid w:val="0086361F"/>
    <w:rsid w:val="008665C2"/>
    <w:rsid w:val="008677AE"/>
    <w:rsid w:val="008803A4"/>
    <w:rsid w:val="00881AFB"/>
    <w:rsid w:val="00881ECA"/>
    <w:rsid w:val="0088662F"/>
    <w:rsid w:val="008922D7"/>
    <w:rsid w:val="00892385"/>
    <w:rsid w:val="008A12A9"/>
    <w:rsid w:val="008A196A"/>
    <w:rsid w:val="008A39B5"/>
    <w:rsid w:val="008A4710"/>
    <w:rsid w:val="008A5834"/>
    <w:rsid w:val="008A6B31"/>
    <w:rsid w:val="008B51FE"/>
    <w:rsid w:val="008B597B"/>
    <w:rsid w:val="008B5EEE"/>
    <w:rsid w:val="008C5933"/>
    <w:rsid w:val="008C6447"/>
    <w:rsid w:val="008D2068"/>
    <w:rsid w:val="008E00B4"/>
    <w:rsid w:val="008E72F1"/>
    <w:rsid w:val="009008B8"/>
    <w:rsid w:val="00901BE6"/>
    <w:rsid w:val="0090387E"/>
    <w:rsid w:val="00903D04"/>
    <w:rsid w:val="00905B09"/>
    <w:rsid w:val="00907DFE"/>
    <w:rsid w:val="009227AD"/>
    <w:rsid w:val="00924AF2"/>
    <w:rsid w:val="00925772"/>
    <w:rsid w:val="00937B9E"/>
    <w:rsid w:val="00942045"/>
    <w:rsid w:val="00942871"/>
    <w:rsid w:val="00946FB4"/>
    <w:rsid w:val="00952B0A"/>
    <w:rsid w:val="00952BDF"/>
    <w:rsid w:val="009557CF"/>
    <w:rsid w:val="009578B0"/>
    <w:rsid w:val="00960846"/>
    <w:rsid w:val="00972F2D"/>
    <w:rsid w:val="00975B30"/>
    <w:rsid w:val="00982D71"/>
    <w:rsid w:val="009833D4"/>
    <w:rsid w:val="00984A57"/>
    <w:rsid w:val="009853A5"/>
    <w:rsid w:val="0098592D"/>
    <w:rsid w:val="00991146"/>
    <w:rsid w:val="009912AB"/>
    <w:rsid w:val="00995425"/>
    <w:rsid w:val="00997C76"/>
    <w:rsid w:val="009A64A9"/>
    <w:rsid w:val="009B6862"/>
    <w:rsid w:val="009B6B4B"/>
    <w:rsid w:val="009C035F"/>
    <w:rsid w:val="009C079C"/>
    <w:rsid w:val="009C1224"/>
    <w:rsid w:val="009C342F"/>
    <w:rsid w:val="009C3976"/>
    <w:rsid w:val="009C4AE8"/>
    <w:rsid w:val="009E61F8"/>
    <w:rsid w:val="009F4758"/>
    <w:rsid w:val="00A019E7"/>
    <w:rsid w:val="00A0542F"/>
    <w:rsid w:val="00A05C7B"/>
    <w:rsid w:val="00A12550"/>
    <w:rsid w:val="00A12A18"/>
    <w:rsid w:val="00A175FF"/>
    <w:rsid w:val="00A21C85"/>
    <w:rsid w:val="00A22F8C"/>
    <w:rsid w:val="00A2408E"/>
    <w:rsid w:val="00A26BFD"/>
    <w:rsid w:val="00A32EAC"/>
    <w:rsid w:val="00A3616C"/>
    <w:rsid w:val="00A36C55"/>
    <w:rsid w:val="00A37555"/>
    <w:rsid w:val="00A44A19"/>
    <w:rsid w:val="00A50937"/>
    <w:rsid w:val="00A50C77"/>
    <w:rsid w:val="00A5160A"/>
    <w:rsid w:val="00A526F2"/>
    <w:rsid w:val="00A54011"/>
    <w:rsid w:val="00A617B5"/>
    <w:rsid w:val="00A620FA"/>
    <w:rsid w:val="00A66E9F"/>
    <w:rsid w:val="00A67AAA"/>
    <w:rsid w:val="00A705F7"/>
    <w:rsid w:val="00A739EC"/>
    <w:rsid w:val="00A77366"/>
    <w:rsid w:val="00A779C6"/>
    <w:rsid w:val="00A80B75"/>
    <w:rsid w:val="00A8118E"/>
    <w:rsid w:val="00A87A5C"/>
    <w:rsid w:val="00A9678C"/>
    <w:rsid w:val="00AA07F4"/>
    <w:rsid w:val="00AA7ABC"/>
    <w:rsid w:val="00AB0490"/>
    <w:rsid w:val="00AB0E46"/>
    <w:rsid w:val="00AB44BB"/>
    <w:rsid w:val="00AB5323"/>
    <w:rsid w:val="00AB55B1"/>
    <w:rsid w:val="00AC62AF"/>
    <w:rsid w:val="00AE793A"/>
    <w:rsid w:val="00AF1246"/>
    <w:rsid w:val="00AF2BAE"/>
    <w:rsid w:val="00AF62F3"/>
    <w:rsid w:val="00B003F2"/>
    <w:rsid w:val="00B00F50"/>
    <w:rsid w:val="00B0502C"/>
    <w:rsid w:val="00B07001"/>
    <w:rsid w:val="00B163FA"/>
    <w:rsid w:val="00B1678F"/>
    <w:rsid w:val="00B167A1"/>
    <w:rsid w:val="00B17C47"/>
    <w:rsid w:val="00B235AE"/>
    <w:rsid w:val="00B301F1"/>
    <w:rsid w:val="00B31676"/>
    <w:rsid w:val="00B36AAA"/>
    <w:rsid w:val="00B37A2E"/>
    <w:rsid w:val="00B40BC2"/>
    <w:rsid w:val="00B410C5"/>
    <w:rsid w:val="00B41706"/>
    <w:rsid w:val="00B44489"/>
    <w:rsid w:val="00B459DA"/>
    <w:rsid w:val="00B467CF"/>
    <w:rsid w:val="00B4686A"/>
    <w:rsid w:val="00B53CBE"/>
    <w:rsid w:val="00B74BE0"/>
    <w:rsid w:val="00B842D5"/>
    <w:rsid w:val="00B8430A"/>
    <w:rsid w:val="00B87F86"/>
    <w:rsid w:val="00B9134D"/>
    <w:rsid w:val="00B915C1"/>
    <w:rsid w:val="00B933C8"/>
    <w:rsid w:val="00B94A3F"/>
    <w:rsid w:val="00BB1F77"/>
    <w:rsid w:val="00BB4949"/>
    <w:rsid w:val="00BB4D5C"/>
    <w:rsid w:val="00BB779C"/>
    <w:rsid w:val="00BC4ABC"/>
    <w:rsid w:val="00BC4C78"/>
    <w:rsid w:val="00BC53C7"/>
    <w:rsid w:val="00BC5E06"/>
    <w:rsid w:val="00BD0474"/>
    <w:rsid w:val="00BD389B"/>
    <w:rsid w:val="00BD7D21"/>
    <w:rsid w:val="00BE2576"/>
    <w:rsid w:val="00BE3D16"/>
    <w:rsid w:val="00BE504C"/>
    <w:rsid w:val="00BF797A"/>
    <w:rsid w:val="00C10819"/>
    <w:rsid w:val="00C13092"/>
    <w:rsid w:val="00C130E0"/>
    <w:rsid w:val="00C15D33"/>
    <w:rsid w:val="00C24C22"/>
    <w:rsid w:val="00C27BFC"/>
    <w:rsid w:val="00C53501"/>
    <w:rsid w:val="00C56CC4"/>
    <w:rsid w:val="00C644FD"/>
    <w:rsid w:val="00C73175"/>
    <w:rsid w:val="00C763CD"/>
    <w:rsid w:val="00C76A7E"/>
    <w:rsid w:val="00C80287"/>
    <w:rsid w:val="00C83D35"/>
    <w:rsid w:val="00C844D6"/>
    <w:rsid w:val="00C928B8"/>
    <w:rsid w:val="00C96E65"/>
    <w:rsid w:val="00C97307"/>
    <w:rsid w:val="00CA1F0A"/>
    <w:rsid w:val="00CA2C50"/>
    <w:rsid w:val="00CA474A"/>
    <w:rsid w:val="00CA5CF9"/>
    <w:rsid w:val="00CA7FC5"/>
    <w:rsid w:val="00CB53C1"/>
    <w:rsid w:val="00CD419C"/>
    <w:rsid w:val="00CD616E"/>
    <w:rsid w:val="00CD75EC"/>
    <w:rsid w:val="00CE185F"/>
    <w:rsid w:val="00CE1FED"/>
    <w:rsid w:val="00CE346C"/>
    <w:rsid w:val="00CE40D8"/>
    <w:rsid w:val="00CE7622"/>
    <w:rsid w:val="00CF4252"/>
    <w:rsid w:val="00CF7295"/>
    <w:rsid w:val="00D11F85"/>
    <w:rsid w:val="00D1452E"/>
    <w:rsid w:val="00D17BD2"/>
    <w:rsid w:val="00D211BD"/>
    <w:rsid w:val="00D227C8"/>
    <w:rsid w:val="00D22C0E"/>
    <w:rsid w:val="00D3120B"/>
    <w:rsid w:val="00D31868"/>
    <w:rsid w:val="00D47D8D"/>
    <w:rsid w:val="00D52FF1"/>
    <w:rsid w:val="00D61A73"/>
    <w:rsid w:val="00D62710"/>
    <w:rsid w:val="00D629D9"/>
    <w:rsid w:val="00D66605"/>
    <w:rsid w:val="00D71A7A"/>
    <w:rsid w:val="00D80549"/>
    <w:rsid w:val="00D849F0"/>
    <w:rsid w:val="00D875F9"/>
    <w:rsid w:val="00D94A78"/>
    <w:rsid w:val="00D94CA8"/>
    <w:rsid w:val="00DA1047"/>
    <w:rsid w:val="00DA29F9"/>
    <w:rsid w:val="00DA2C34"/>
    <w:rsid w:val="00DB1F52"/>
    <w:rsid w:val="00DB7720"/>
    <w:rsid w:val="00DC1CB5"/>
    <w:rsid w:val="00DC34EE"/>
    <w:rsid w:val="00DC49F1"/>
    <w:rsid w:val="00DC5095"/>
    <w:rsid w:val="00DC5291"/>
    <w:rsid w:val="00DD0D80"/>
    <w:rsid w:val="00DD3ECC"/>
    <w:rsid w:val="00DE294F"/>
    <w:rsid w:val="00E01BFA"/>
    <w:rsid w:val="00E0351C"/>
    <w:rsid w:val="00E10604"/>
    <w:rsid w:val="00E12C99"/>
    <w:rsid w:val="00E146C0"/>
    <w:rsid w:val="00E14F64"/>
    <w:rsid w:val="00E15DFA"/>
    <w:rsid w:val="00E1601E"/>
    <w:rsid w:val="00E2091D"/>
    <w:rsid w:val="00E2570F"/>
    <w:rsid w:val="00E2611C"/>
    <w:rsid w:val="00E3128D"/>
    <w:rsid w:val="00E358A8"/>
    <w:rsid w:val="00E4481D"/>
    <w:rsid w:val="00E45CA0"/>
    <w:rsid w:val="00E47962"/>
    <w:rsid w:val="00E5027B"/>
    <w:rsid w:val="00E56C8C"/>
    <w:rsid w:val="00E63294"/>
    <w:rsid w:val="00E65598"/>
    <w:rsid w:val="00E65A35"/>
    <w:rsid w:val="00E670DF"/>
    <w:rsid w:val="00E7250A"/>
    <w:rsid w:val="00E729EC"/>
    <w:rsid w:val="00E72CBA"/>
    <w:rsid w:val="00E7348B"/>
    <w:rsid w:val="00E742FD"/>
    <w:rsid w:val="00E76730"/>
    <w:rsid w:val="00E77BF4"/>
    <w:rsid w:val="00E944A4"/>
    <w:rsid w:val="00E95093"/>
    <w:rsid w:val="00E9604C"/>
    <w:rsid w:val="00EB392E"/>
    <w:rsid w:val="00EB5168"/>
    <w:rsid w:val="00EC1B33"/>
    <w:rsid w:val="00EC1ED2"/>
    <w:rsid w:val="00EC5C43"/>
    <w:rsid w:val="00EC6B92"/>
    <w:rsid w:val="00ED0B67"/>
    <w:rsid w:val="00ED7C52"/>
    <w:rsid w:val="00EE0200"/>
    <w:rsid w:val="00EE304E"/>
    <w:rsid w:val="00EF1C3A"/>
    <w:rsid w:val="00EF2644"/>
    <w:rsid w:val="00EF2F01"/>
    <w:rsid w:val="00F01871"/>
    <w:rsid w:val="00F042C9"/>
    <w:rsid w:val="00F1547A"/>
    <w:rsid w:val="00F17E10"/>
    <w:rsid w:val="00F25868"/>
    <w:rsid w:val="00F30964"/>
    <w:rsid w:val="00F30FEF"/>
    <w:rsid w:val="00F32390"/>
    <w:rsid w:val="00F34210"/>
    <w:rsid w:val="00F37A76"/>
    <w:rsid w:val="00F40D2B"/>
    <w:rsid w:val="00F52300"/>
    <w:rsid w:val="00F53067"/>
    <w:rsid w:val="00F55498"/>
    <w:rsid w:val="00F653A2"/>
    <w:rsid w:val="00F70898"/>
    <w:rsid w:val="00F71FAB"/>
    <w:rsid w:val="00F77A4E"/>
    <w:rsid w:val="00F8384B"/>
    <w:rsid w:val="00F8550A"/>
    <w:rsid w:val="00F8710C"/>
    <w:rsid w:val="00F97CC3"/>
    <w:rsid w:val="00FA00AC"/>
    <w:rsid w:val="00FA2632"/>
    <w:rsid w:val="00FA47E8"/>
    <w:rsid w:val="00FA64D8"/>
    <w:rsid w:val="00FA6C8F"/>
    <w:rsid w:val="00FA7F20"/>
    <w:rsid w:val="00FB4B4F"/>
    <w:rsid w:val="00FD1CCC"/>
    <w:rsid w:val="00FD3355"/>
    <w:rsid w:val="00FD36A1"/>
    <w:rsid w:val="00FD38CA"/>
    <w:rsid w:val="00FD41FE"/>
    <w:rsid w:val="00FD5F1C"/>
    <w:rsid w:val="00FD64C0"/>
    <w:rsid w:val="00FE0F5D"/>
    <w:rsid w:val="00FE1293"/>
    <w:rsid w:val="00FE6223"/>
    <w:rsid w:val="00FE6BD7"/>
    <w:rsid w:val="00FF1DA8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7441E"/>
  <w14:defaultImageDpi w14:val="300"/>
  <w15:docId w15:val="{3AAF4C6B-5264-7F4F-97E7-DDD19C06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578F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1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C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7B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E0D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E0D4B"/>
    <w:rPr>
      <w:b/>
      <w:bCs/>
    </w:rPr>
  </w:style>
  <w:style w:type="character" w:customStyle="1" w:styleId="apple-converted-space">
    <w:name w:val="apple-converted-space"/>
    <w:basedOn w:val="DefaultParagraphFont"/>
    <w:rsid w:val="002E0D4B"/>
  </w:style>
  <w:style w:type="character" w:styleId="Emphasis">
    <w:name w:val="Emphasis"/>
    <w:basedOn w:val="DefaultParagraphFont"/>
    <w:uiPriority w:val="20"/>
    <w:qFormat/>
    <w:rsid w:val="0023095A"/>
    <w:rPr>
      <w:i/>
      <w:iCs/>
    </w:rPr>
  </w:style>
  <w:style w:type="paragraph" w:customStyle="1" w:styleId="font8">
    <w:name w:val="font_8"/>
    <w:basedOn w:val="Normal"/>
    <w:rsid w:val="00F2586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nt7">
    <w:name w:val="font_7"/>
    <w:basedOn w:val="Normal"/>
    <w:rsid w:val="003A41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DefaultParagraphFont"/>
    <w:rsid w:val="003A414D"/>
  </w:style>
  <w:style w:type="paragraph" w:customStyle="1" w:styleId="Normal1">
    <w:name w:val="Normal1"/>
    <w:rsid w:val="00A3616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A3616C"/>
    <w:rPr>
      <w:rFonts w:ascii="Helvetica Neue" w:eastAsia="Helvetica Neue" w:hAnsi="Helvetica Neue" w:cs="Helvetica Neue"/>
      <w:sz w:val="22"/>
      <w:szCs w:val="22"/>
    </w:rPr>
  </w:style>
  <w:style w:type="character" w:customStyle="1" w:styleId="color12">
    <w:name w:val="color_12"/>
    <w:basedOn w:val="DefaultParagraphFont"/>
    <w:rsid w:val="00092277"/>
  </w:style>
  <w:style w:type="character" w:customStyle="1" w:styleId="il">
    <w:name w:val="il"/>
    <w:basedOn w:val="DefaultParagraphFont"/>
    <w:rsid w:val="000A38B4"/>
  </w:style>
  <w:style w:type="character" w:customStyle="1" w:styleId="Heading3Char">
    <w:name w:val="Heading 3 Char"/>
    <w:basedOn w:val="DefaultParagraphFont"/>
    <w:link w:val="Heading3"/>
    <w:uiPriority w:val="9"/>
    <w:rsid w:val="005578FE"/>
    <w:rPr>
      <w:rFonts w:ascii="Times" w:hAnsi="Times"/>
      <w:b/>
      <w:bCs/>
      <w:sz w:val="27"/>
      <w:szCs w:val="27"/>
    </w:rPr>
  </w:style>
  <w:style w:type="character" w:customStyle="1" w:styleId="color16">
    <w:name w:val="color_16"/>
    <w:basedOn w:val="DefaultParagraphFont"/>
    <w:rsid w:val="00DB1F52"/>
  </w:style>
  <w:style w:type="character" w:customStyle="1" w:styleId="color23">
    <w:name w:val="color_23"/>
    <w:basedOn w:val="DefaultParagraphFont"/>
    <w:rsid w:val="001A4A02"/>
  </w:style>
  <w:style w:type="character" w:customStyle="1" w:styleId="kxbc">
    <w:name w:val="kxbc"/>
    <w:basedOn w:val="DefaultParagraphFont"/>
    <w:rsid w:val="00F17E10"/>
  </w:style>
  <w:style w:type="character" w:customStyle="1" w:styleId="Heading1Char">
    <w:name w:val="Heading 1 Char"/>
    <w:basedOn w:val="DefaultParagraphFont"/>
    <w:link w:val="Heading1"/>
    <w:uiPriority w:val="9"/>
    <w:rsid w:val="000C5E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E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-author">
    <w:name w:val="af-author"/>
    <w:basedOn w:val="DefaultParagraphFont"/>
    <w:rsid w:val="000C5E95"/>
  </w:style>
  <w:style w:type="character" w:customStyle="1" w:styleId="af-date">
    <w:name w:val="af-date"/>
    <w:basedOn w:val="DefaultParagraphFont"/>
    <w:rsid w:val="000C5E95"/>
  </w:style>
  <w:style w:type="paragraph" w:customStyle="1" w:styleId="af-chapo">
    <w:name w:val="af-chapo"/>
    <w:basedOn w:val="Normal"/>
    <w:rsid w:val="000C5E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basedOn w:val="Normal"/>
    <w:rsid w:val="000C5E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1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54">
          <w:marLeft w:val="-75"/>
          <w:marRight w:val="-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43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284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mmitfil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4DB04B-8A5A-ED46-8429-6CF4F4DA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FILM SOCIETY OF SUMMIT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Reznik</dc:creator>
  <cp:keywords/>
  <dc:description/>
  <cp:lastModifiedBy>Karen Kaplan</cp:lastModifiedBy>
  <cp:revision>2</cp:revision>
  <cp:lastPrinted>2020-04-14T22:43:00Z</cp:lastPrinted>
  <dcterms:created xsi:type="dcterms:W3CDTF">2020-08-17T12:41:00Z</dcterms:created>
  <dcterms:modified xsi:type="dcterms:W3CDTF">2020-08-17T12:41:00Z</dcterms:modified>
</cp:coreProperties>
</file>