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2B2B" w14:textId="77777777" w:rsidR="00E57173" w:rsidRDefault="00000000">
      <w:pPr>
        <w:spacing w:before="80"/>
        <w:ind w:left="109"/>
        <w:rPr>
          <w:rFonts w:ascii="Calibri" w:eastAsia="Calibri" w:hAnsi="Calibri" w:cs="Calibri"/>
          <w:sz w:val="24"/>
          <w:szCs w:val="24"/>
        </w:rPr>
      </w:pPr>
      <w:r>
        <w:rPr>
          <w:noProof/>
          <w:position w:val="-68"/>
        </w:rPr>
        <w:drawing>
          <wp:inline distT="0" distB="0" distL="0" distR="0" wp14:anchorId="4A55A72F" wp14:editId="52FB9FDF">
            <wp:extent cx="888999" cy="5841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99" cy="58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Calibri"/>
          <w:b/>
          <w:spacing w:val="-1"/>
          <w:sz w:val="24"/>
        </w:rPr>
        <w:t>MAPLEWOODSTOCK</w:t>
      </w:r>
    </w:p>
    <w:p w14:paraId="421ED1E2" w14:textId="0D779858" w:rsidR="00E57173" w:rsidRDefault="00000000">
      <w:pPr>
        <w:spacing w:before="195" w:line="274" w:lineRule="exact"/>
        <w:ind w:left="3021" w:right="1565" w:hanging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MAPLEWOODSTOCK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b/>
          <w:bCs/>
          <w:spacing w:val="2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MEETING AGENDA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F25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August 10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9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14:paraId="36DA6081" w14:textId="45CE1591" w:rsidR="003F256C" w:rsidRDefault="003F256C" w:rsidP="003F256C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Welcome to Brad</w:t>
      </w:r>
    </w:p>
    <w:p w14:paraId="7E05F67D" w14:textId="77777777" w:rsidR="003F256C" w:rsidRDefault="003F256C" w:rsidP="003F256C">
      <w:pPr>
        <w:pStyle w:val="ListParagraph"/>
        <w:spacing w:before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1BA0D" w14:textId="4BC3EFFB" w:rsidR="003F256C" w:rsidRDefault="003F256C" w:rsidP="003F256C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Overall Assessment of MWS 2022</w:t>
      </w:r>
    </w:p>
    <w:p w14:paraId="05841E21" w14:textId="0C1FF7CA" w:rsidR="003F256C" w:rsidRDefault="003F256C" w:rsidP="003F256C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Committee’s view</w:t>
      </w:r>
    </w:p>
    <w:p w14:paraId="4171C5EB" w14:textId="4B8567E5" w:rsidR="000D7A47" w:rsidRDefault="000D7A47" w:rsidP="003F256C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Items for further discussion</w:t>
      </w:r>
      <w:r w:rsidR="00EA487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CFEB9FB" w14:textId="13B04590" w:rsidR="003F256C" w:rsidRDefault="003F256C" w:rsidP="00BA22ED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Feedback from public</w:t>
      </w:r>
    </w:p>
    <w:p w14:paraId="6C696586" w14:textId="1DC4C25E" w:rsidR="0054317A" w:rsidRDefault="0054317A" w:rsidP="004A57F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 public</w:t>
      </w:r>
    </w:p>
    <w:p w14:paraId="5DC97B2E" w14:textId="14471573" w:rsidR="003F256C" w:rsidRDefault="0054317A" w:rsidP="004A57F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Known family/friends</w:t>
      </w:r>
    </w:p>
    <w:p w14:paraId="50697803" w14:textId="069DCC29" w:rsidR="00757945" w:rsidRPr="00757945" w:rsidRDefault="003F256C" w:rsidP="0075794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Feedback from town (TBD after follow</w:t>
      </w:r>
      <w:r w:rsidR="0054317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 meeting</w:t>
      </w:r>
      <w:r w:rsidR="0075794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757945" w:rsidRPr="0075794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92DF1F7" w14:textId="77777777" w:rsidR="00757945" w:rsidRDefault="00757945" w:rsidP="00757945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Canopy Lottery</w:t>
      </w:r>
    </w:p>
    <w:p w14:paraId="2F0CAC9F" w14:textId="3B7560E2" w:rsidR="008B7ACD" w:rsidRPr="00757945" w:rsidRDefault="00757945" w:rsidP="0075794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Feedback and recommendations (if any)</w:t>
      </w:r>
      <w:r w:rsidR="00297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(Survey pending)</w:t>
      </w:r>
      <w:r w:rsidR="008B7ACD" w:rsidRPr="0075794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9D87623" w14:textId="77777777" w:rsidR="008B7ACD" w:rsidRDefault="008B7ACD" w:rsidP="008B7ACD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Feedback from Bands</w:t>
      </w:r>
    </w:p>
    <w:p w14:paraId="458CAF0F" w14:textId="32C6DAED" w:rsidR="008B7ACD" w:rsidRDefault="00BA22ED" w:rsidP="008B7ACD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Overall,</w:t>
      </w:r>
      <w:r w:rsidR="008B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very bad experience with the sound company</w:t>
      </w:r>
    </w:p>
    <w:p w14:paraId="11C992DD" w14:textId="347DF771" w:rsidR="00BA22ED" w:rsidRDefault="00BA22ED" w:rsidP="0058723B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On-stage monitors were the biggest culprit</w:t>
      </w:r>
    </w:p>
    <w:p w14:paraId="5F8A8456" w14:textId="7A8F79FF" w:rsidR="00BA22ED" w:rsidRDefault="00BA22ED" w:rsidP="0058723B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Non-English speaking on-stage sound engineer created frustration</w:t>
      </w:r>
    </w:p>
    <w:p w14:paraId="6D481A02" w14:textId="4CB260AA" w:rsidR="00EC032D" w:rsidRDefault="00EC032D" w:rsidP="0058723B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Sound was spotty and inconsistent on the hill (unless you were right in front of the stage)</w:t>
      </w:r>
    </w:p>
    <w:p w14:paraId="60470182" w14:textId="5E506AB3" w:rsidR="008B7ACD" w:rsidRDefault="008B7ACD" w:rsidP="008B7ACD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Tarquin and Tom met with Rick from 368 Management Co.</w:t>
      </w:r>
    </w:p>
    <w:p w14:paraId="4E1A49C4" w14:textId="2984308C" w:rsidR="008B7ACD" w:rsidRDefault="008B7ACD" w:rsidP="008B7ACD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was apologetic but didn’t offer any suggestions or incentives</w:t>
      </w:r>
      <w:r w:rsidR="00BB7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B780D">
        <w:rPr>
          <w:rFonts w:ascii="Times New Roman" w:eastAsia="Times New Roman" w:hAnsi="Times New Roman" w:cs="Times New Roman"/>
          <w:b/>
          <w:bCs/>
          <w:sz w:val="24"/>
          <w:szCs w:val="24"/>
        </w:rPr>
        <w:t>at this time</w:t>
      </w:r>
      <w:proofErr w:type="gramEnd"/>
      <w:r w:rsidR="00BB78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9901A5" w14:textId="6C546B1D" w:rsidR="008B7ACD" w:rsidRDefault="008B7ACD" w:rsidP="008B7ACD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 need to re-assess</w:t>
      </w:r>
    </w:p>
    <w:p w14:paraId="7D9E1844" w14:textId="0C56DBAE" w:rsidR="008B7ACD" w:rsidRDefault="008B7ACD" w:rsidP="008B7ACD">
      <w:pPr>
        <w:pStyle w:val="ListParagraph"/>
        <w:numPr>
          <w:ilvl w:val="4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Dave Pressel (from Funk Yeah) suggested we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look into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22ED">
        <w:rPr>
          <w:rFonts w:ascii="Times New Roman" w:eastAsia="Times New Roman" w:hAnsi="Times New Roman" w:cs="Times New Roman"/>
          <w:b/>
          <w:bCs/>
          <w:sz w:val="24"/>
          <w:szCs w:val="24"/>
        </w:rPr>
        <w:t>“Say Watt Sound” – contact Eddie Hulse</w:t>
      </w:r>
    </w:p>
    <w:p w14:paraId="7B366724" w14:textId="7240B3B0" w:rsidR="00BA22ED" w:rsidRDefault="00BA22ED" w:rsidP="008B7ACD">
      <w:pPr>
        <w:pStyle w:val="ListParagraph"/>
        <w:numPr>
          <w:ilvl w:val="4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We’ll shop around.</w:t>
      </w:r>
    </w:p>
    <w:p w14:paraId="3F8DF543" w14:textId="2C9B175F" w:rsidR="008B7ACD" w:rsidRDefault="008B7ACD" w:rsidP="008B7ACD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Some felt our</w:t>
      </w:r>
      <w:r w:rsidR="00BB7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(MWS)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process was unorganized</w:t>
      </w:r>
      <w:r w:rsidR="00934D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 bit frustrating</w:t>
      </w:r>
    </w:p>
    <w:p w14:paraId="221A0E1B" w14:textId="303A0405" w:rsidR="008B7ACD" w:rsidRDefault="008B7ACD" w:rsidP="0058723B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Some confusion with where to go and when</w:t>
      </w:r>
    </w:p>
    <w:p w14:paraId="5D0872B7" w14:textId="77777777" w:rsidR="00EC032D" w:rsidRDefault="008B7ACD" w:rsidP="0058723B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Suggest go on stage from one side of stage and exit the other.</w:t>
      </w:r>
    </w:p>
    <w:p w14:paraId="629F2628" w14:textId="6D0BD5A6" w:rsidR="00EC032D" w:rsidRDefault="00EC032D" w:rsidP="0058723B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Load-in from the street was confusing, some bands were allowed to drive</w:t>
      </w:r>
      <w:r w:rsidR="00BB7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back stage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some were not (I think it depended on the cop on duty at the time)</w:t>
      </w:r>
    </w:p>
    <w:p w14:paraId="7E14C458" w14:textId="022F387A" w:rsidR="003F256C" w:rsidRPr="008B7ACD" w:rsidRDefault="00EC032D" w:rsidP="0058723B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If, in the future, load-in is from the street, we should provide “roadies”</w:t>
      </w:r>
      <w:r w:rsidR="003F256C" w:rsidRPr="008B7A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CFB3241" w14:textId="199A5075" w:rsidR="003F256C" w:rsidRDefault="003F256C" w:rsidP="003F256C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Recap</w:t>
      </w:r>
      <w:r w:rsidR="00934D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8A4008" w:rsidRPr="008A4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WE’RE IN </w:t>
      </w:r>
      <w:r w:rsidR="008A4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GREAT</w:t>
      </w:r>
      <w:r w:rsidR="008A4008" w:rsidRPr="008A4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SHAPE</w:t>
      </w:r>
      <w:r w:rsidR="008A4008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47A658F6" w14:textId="1DBF8613" w:rsidR="003F256C" w:rsidRDefault="003F256C" w:rsidP="003F256C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Cash remaining</w:t>
      </w:r>
      <w:r w:rsidR="0054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approx. $33,000</w:t>
      </w:r>
    </w:p>
    <w:p w14:paraId="57873F66" w14:textId="2A82132D" w:rsidR="0054317A" w:rsidRDefault="0054317A" w:rsidP="0054317A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Expenses still to be paid</w:t>
      </w:r>
    </w:p>
    <w:p w14:paraId="5B267106" w14:textId="6A9ADE4C" w:rsidR="0054317A" w:rsidRDefault="0054317A" w:rsidP="0054317A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DPW (budget is $5,000)</w:t>
      </w:r>
    </w:p>
    <w:p w14:paraId="524F07CA" w14:textId="63E8584A" w:rsidR="0054317A" w:rsidRDefault="0054317A" w:rsidP="0054317A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EMS (budget is $5,000)</w:t>
      </w:r>
    </w:p>
    <w:p w14:paraId="639001E5" w14:textId="40E66C71" w:rsidR="0054317A" w:rsidRDefault="0054317A" w:rsidP="0054317A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Liability Ins ($2,200)</w:t>
      </w:r>
    </w:p>
    <w:p w14:paraId="62DAF00F" w14:textId="0C356BA8" w:rsidR="000D7A47" w:rsidRDefault="000D7A47" w:rsidP="0054317A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Port-o-Potty ($3,600)</w:t>
      </w:r>
    </w:p>
    <w:p w14:paraId="1B4A8684" w14:textId="6AFAD8FC" w:rsidR="0054317A" w:rsidRDefault="0054317A" w:rsidP="0054317A">
      <w:pPr>
        <w:pStyle w:val="ListParagraph"/>
        <w:numPr>
          <w:ilvl w:val="3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 (Estimate $1,000)</w:t>
      </w:r>
    </w:p>
    <w:p w14:paraId="34632486" w14:textId="11E8B163" w:rsidR="00EF6A7F" w:rsidRDefault="00EF6A7F" w:rsidP="00EF6A7F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00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 xml:space="preserve">Final Cash Balance should be </w:t>
      </w:r>
      <w:proofErr w:type="spellStart"/>
      <w:r w:rsidRPr="008A400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approx</w:t>
      </w:r>
      <w:proofErr w:type="spellEnd"/>
      <w:r w:rsidRPr="008A400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$16,000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(To be confirmed by Gary &amp; Tom)</w:t>
      </w:r>
    </w:p>
    <w:p w14:paraId="48A868BE" w14:textId="0351E111" w:rsidR="003F256C" w:rsidRDefault="003F256C" w:rsidP="003F256C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Amount of donations</w:t>
      </w:r>
    </w:p>
    <w:p w14:paraId="77340E7B" w14:textId="7A10385D" w:rsidR="008C5F3D" w:rsidRDefault="008C5F3D" w:rsidP="008C5F3D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Approx $2,200 ($350 over the festival weekend)</w:t>
      </w:r>
    </w:p>
    <w:p w14:paraId="25A05044" w14:textId="081BCC76" w:rsidR="00934DEB" w:rsidRPr="00EF6A7F" w:rsidRDefault="00BB780D" w:rsidP="00EF6A7F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Committed not yet received (Approx $1,000)</w:t>
      </w:r>
    </w:p>
    <w:p w14:paraId="3A6F37FE" w14:textId="797D94CD" w:rsidR="00C12C77" w:rsidRDefault="0054317A" w:rsidP="0075794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Budget vs. Actual analysis – TBD</w:t>
      </w:r>
      <w:r w:rsidR="008A400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4EC9919" w14:textId="77777777" w:rsidR="00C12C77" w:rsidRDefault="00C12C77" w:rsidP="00C12C77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notes</w:t>
      </w:r>
    </w:p>
    <w:p w14:paraId="53D5908D" w14:textId="16AB4652" w:rsidR="00C12C77" w:rsidRDefault="00C12C77" w:rsidP="00C12C7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Township - Done</w:t>
      </w:r>
    </w:p>
    <w:p w14:paraId="5B708ECB" w14:textId="77777777" w:rsidR="00C12C77" w:rsidRDefault="00C12C77" w:rsidP="00C12C7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Advertisers</w:t>
      </w:r>
    </w:p>
    <w:p w14:paraId="7206E181" w14:textId="6A830885" w:rsidR="00C12C77" w:rsidRDefault="00C12C77" w:rsidP="00C12C7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Danny,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Laurellie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Tom &amp; Marsha – Done</w:t>
      </w:r>
    </w:p>
    <w:p w14:paraId="780AF3C5" w14:textId="79C1339E" w:rsidR="00C12C77" w:rsidRDefault="00C12C77" w:rsidP="00C12C7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Canopy Committee</w:t>
      </w:r>
    </w:p>
    <w:p w14:paraId="48BE5B0A" w14:textId="7886839B" w:rsidR="00051472" w:rsidRDefault="00C12C77" w:rsidP="00C12C7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Anyone else?</w:t>
      </w:r>
      <w:r w:rsidR="0005147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F7E62EC" w14:textId="30131130" w:rsidR="000D7A47" w:rsidRDefault="00051472" w:rsidP="00051472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Music in beer garden - discussion</w:t>
      </w:r>
      <w:r w:rsidR="000D7A4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02861BA" w14:textId="2FF82F17" w:rsidR="000D7A47" w:rsidRDefault="000D7A47" w:rsidP="000D7A47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 Event Layout plusses &amp; minuses </w:t>
      </w:r>
    </w:p>
    <w:p w14:paraId="0F9040D7" w14:textId="77777777" w:rsidR="00BB780D" w:rsidRDefault="000D7A47" w:rsidP="000D7A4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Proposed Changes for 2023</w:t>
      </w:r>
    </w:p>
    <w:p w14:paraId="07BBB802" w14:textId="77777777" w:rsidR="00BB780D" w:rsidRDefault="00BB780D" w:rsidP="000D7A4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Unsolicited feedback</w:t>
      </w:r>
    </w:p>
    <w:p w14:paraId="4C8F78AE" w14:textId="77777777" w:rsidR="00BB780D" w:rsidRDefault="00BB780D" w:rsidP="00BB780D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 and Food vendors too far apart.</w:t>
      </w:r>
    </w:p>
    <w:p w14:paraId="20DE98D9" w14:textId="77777777" w:rsidR="00757945" w:rsidRDefault="00BB780D" w:rsidP="00BB780D">
      <w:pPr>
        <w:pStyle w:val="ListParagraph"/>
        <w:numPr>
          <w:ilvl w:val="2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Music in Beer Garden was a great addition</w:t>
      </w:r>
    </w:p>
    <w:p w14:paraId="11954752" w14:textId="77777777" w:rsidR="00C76ED5" w:rsidRDefault="00757945" w:rsidP="00757945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Survey</w:t>
      </w:r>
    </w:p>
    <w:p w14:paraId="666FC28A" w14:textId="77777777" w:rsidR="00C76ED5" w:rsidRDefault="00C76ED5" w:rsidP="00C76ED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Ready to go?</w:t>
      </w:r>
    </w:p>
    <w:p w14:paraId="7030C7D4" w14:textId="5C349093" w:rsidR="000D7A47" w:rsidRPr="000D7A47" w:rsidRDefault="00C76ED5" w:rsidP="00C76ED5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Timing.</w:t>
      </w:r>
      <w:r w:rsidR="000D7A4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A6F152A" w14:textId="77777777" w:rsidR="000D7A47" w:rsidRDefault="000D7A47" w:rsidP="000D7A47">
      <w:pPr>
        <w:pStyle w:val="ListParagraph"/>
        <w:numPr>
          <w:ilvl w:val="0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Schedule follow-up meeting with town.</w:t>
      </w:r>
    </w:p>
    <w:p w14:paraId="328BBD8E" w14:textId="77777777" w:rsidR="000D7A47" w:rsidRDefault="000D7A47" w:rsidP="000D7A47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 would like to participate?</w:t>
      </w:r>
    </w:p>
    <w:p w14:paraId="6C96CC84" w14:textId="4341193B" w:rsidR="000D7A47" w:rsidRPr="00051472" w:rsidRDefault="000D7A47" w:rsidP="00051472">
      <w:pPr>
        <w:pStyle w:val="ListParagraph"/>
        <w:numPr>
          <w:ilvl w:val="1"/>
          <w:numId w:val="2"/>
        </w:num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Issues to bring up?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sectPr w:rsidR="000D7A47" w:rsidRPr="00051472" w:rsidSect="008A4008">
      <w:type w:val="continuous"/>
      <w:pgSz w:w="12240" w:h="15840"/>
      <w:pgMar w:top="720" w:right="1714" w:bottom="72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0E78"/>
    <w:multiLevelType w:val="hybridMultilevel"/>
    <w:tmpl w:val="84BC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570F"/>
    <w:multiLevelType w:val="hybridMultilevel"/>
    <w:tmpl w:val="56B0F52A"/>
    <w:lvl w:ilvl="0" w:tplc="E21CEA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4"/>
        <w:szCs w:val="24"/>
      </w:rPr>
    </w:lvl>
    <w:lvl w:ilvl="1" w:tplc="997A79A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hint="default"/>
        <w:sz w:val="24"/>
        <w:szCs w:val="24"/>
      </w:rPr>
    </w:lvl>
    <w:lvl w:ilvl="2" w:tplc="D7C89F6A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2A206CB6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D9D07C86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A45E4B10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6" w:tplc="1C2AD0CC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CF5234D0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9F143F46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</w:abstractNum>
  <w:num w:numId="1" w16cid:durableId="241766142">
    <w:abstractNumId w:val="1"/>
  </w:num>
  <w:num w:numId="2" w16cid:durableId="166843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73"/>
    <w:rsid w:val="00051472"/>
    <w:rsid w:val="000D7A47"/>
    <w:rsid w:val="002972FC"/>
    <w:rsid w:val="003F256C"/>
    <w:rsid w:val="004A57F5"/>
    <w:rsid w:val="0054317A"/>
    <w:rsid w:val="0058723B"/>
    <w:rsid w:val="00757945"/>
    <w:rsid w:val="008A4008"/>
    <w:rsid w:val="008B7ACD"/>
    <w:rsid w:val="008C5F3D"/>
    <w:rsid w:val="00934DEB"/>
    <w:rsid w:val="00975A8B"/>
    <w:rsid w:val="00BA22ED"/>
    <w:rsid w:val="00BB780D"/>
    <w:rsid w:val="00C12C77"/>
    <w:rsid w:val="00C76ED5"/>
    <w:rsid w:val="00E57173"/>
    <w:rsid w:val="00EA4872"/>
    <w:rsid w:val="00EC032D"/>
    <w:rsid w:val="00E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684F"/>
  <w15:docId w15:val="{4044C9CA-9950-47C0-B51A-05A17CE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Kerns</dc:creator>
  <cp:lastModifiedBy>Thomas Kerns</cp:lastModifiedBy>
  <cp:revision>10</cp:revision>
  <dcterms:created xsi:type="dcterms:W3CDTF">2022-08-10T15:49:00Z</dcterms:created>
  <dcterms:modified xsi:type="dcterms:W3CDTF">2022-08-10T19:36:00Z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2022-08-10T00:00:00Z</vt:filetime>
  </property>
</Properties>
</file>